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46F44" w14:textId="2CA71059" w:rsidR="00EE68A0" w:rsidRPr="00346F7D" w:rsidRDefault="00346F7D" w:rsidP="00EE68A0">
      <w:pPr>
        <w:rPr>
          <w:b/>
          <w:bCs/>
          <w:lang w:val="ru-RU"/>
        </w:rPr>
      </w:pPr>
      <w:r w:rsidRPr="00346F7D">
        <w:rPr>
          <w:b/>
          <w:bCs/>
          <w:lang w:val="ru-RU"/>
        </w:rPr>
        <w:t>Жаккардовые нарядные ткани</w:t>
      </w:r>
    </w:p>
    <w:p w14:paraId="585D5825" w14:textId="77777777" w:rsidR="00EE68A0" w:rsidRDefault="00750BB9" w:rsidP="00EE68A0">
      <w:pPr>
        <w:rPr>
          <w:lang w:val="ru-RU"/>
        </w:rPr>
      </w:pPr>
      <w:r w:rsidRPr="00D166F9">
        <w:rPr>
          <w:b/>
          <w:lang w:val="ru-RU"/>
        </w:rPr>
        <w:t>Жаккардовая ткань</w:t>
      </w:r>
      <w:r>
        <w:rPr>
          <w:lang w:val="ru-RU"/>
        </w:rPr>
        <w:t xml:space="preserve"> </w:t>
      </w:r>
      <w:r w:rsidR="00C31636">
        <w:rPr>
          <w:lang w:val="ru-RU"/>
        </w:rPr>
        <w:t xml:space="preserve">считается элитным </w:t>
      </w:r>
      <w:r w:rsidR="00C31636" w:rsidRPr="00F22A86">
        <w:rPr>
          <w:b/>
          <w:lang w:val="ru-RU"/>
        </w:rPr>
        <w:t>материалом</w:t>
      </w:r>
      <w:r w:rsidR="00C31636">
        <w:rPr>
          <w:lang w:val="ru-RU"/>
        </w:rPr>
        <w:t xml:space="preserve">, предназначенным для пошива </w:t>
      </w:r>
      <w:r w:rsidR="00C31636" w:rsidRPr="00F22A86">
        <w:rPr>
          <w:b/>
          <w:lang w:val="ru-RU"/>
        </w:rPr>
        <w:t>нарядной</w:t>
      </w:r>
      <w:r w:rsidR="00C31636">
        <w:rPr>
          <w:lang w:val="ru-RU"/>
        </w:rPr>
        <w:t xml:space="preserve"> одежды. </w:t>
      </w:r>
      <w:r w:rsidR="000965D9">
        <w:rPr>
          <w:lang w:val="ru-RU"/>
        </w:rPr>
        <w:t xml:space="preserve">Выглядит презентабельно, </w:t>
      </w:r>
      <w:r w:rsidR="005963EF">
        <w:rPr>
          <w:lang w:val="ru-RU"/>
        </w:rPr>
        <w:t xml:space="preserve">имеет характерный фактурный </w:t>
      </w:r>
      <w:r w:rsidR="005963EF" w:rsidRPr="00DB6DD1">
        <w:rPr>
          <w:b/>
          <w:lang w:val="ru-RU"/>
        </w:rPr>
        <w:t>рисунок</w:t>
      </w:r>
      <w:r w:rsidR="005963EF">
        <w:rPr>
          <w:lang w:val="ru-RU"/>
        </w:rPr>
        <w:t xml:space="preserve">, который повторяется по всему </w:t>
      </w:r>
      <w:r w:rsidR="005963EF" w:rsidRPr="00F22A86">
        <w:rPr>
          <w:b/>
          <w:lang w:val="ru-RU"/>
        </w:rPr>
        <w:t>полотну</w:t>
      </w:r>
      <w:r w:rsidR="005963EF">
        <w:rPr>
          <w:lang w:val="ru-RU"/>
        </w:rPr>
        <w:t>. О</w:t>
      </w:r>
      <w:r w:rsidR="000965D9">
        <w:rPr>
          <w:lang w:val="ru-RU"/>
        </w:rPr>
        <w:t xml:space="preserve">тличается гладкостью и </w:t>
      </w:r>
      <w:r w:rsidR="000965D9" w:rsidRPr="00DB6DD1">
        <w:rPr>
          <w:b/>
          <w:lang w:val="ru-RU"/>
        </w:rPr>
        <w:t>плотностью</w:t>
      </w:r>
      <w:r w:rsidR="000965D9">
        <w:rPr>
          <w:lang w:val="ru-RU"/>
        </w:rPr>
        <w:t xml:space="preserve">, </w:t>
      </w:r>
      <w:r w:rsidR="005963EF">
        <w:rPr>
          <w:lang w:val="ru-RU"/>
        </w:rPr>
        <w:t xml:space="preserve">переливается под светом. </w:t>
      </w:r>
      <w:r w:rsidR="009C7C85">
        <w:rPr>
          <w:lang w:val="ru-RU"/>
        </w:rPr>
        <w:t xml:space="preserve">Может быть </w:t>
      </w:r>
      <w:r w:rsidR="004D7E71">
        <w:rPr>
          <w:lang w:val="ru-RU"/>
        </w:rPr>
        <w:t xml:space="preserve">разного </w:t>
      </w:r>
      <w:r w:rsidR="004D7E71" w:rsidRPr="00DB6DD1">
        <w:rPr>
          <w:b/>
          <w:lang w:val="ru-RU"/>
        </w:rPr>
        <w:t>цвета</w:t>
      </w:r>
      <w:r w:rsidR="009C7C85">
        <w:rPr>
          <w:lang w:val="ru-RU"/>
        </w:rPr>
        <w:t>, д</w:t>
      </w:r>
      <w:r w:rsidR="000965D9">
        <w:rPr>
          <w:lang w:val="ru-RU"/>
        </w:rPr>
        <w:t>олго носится.</w:t>
      </w:r>
    </w:p>
    <w:p w14:paraId="100B787C" w14:textId="77777777" w:rsidR="009C7C85" w:rsidRPr="00C5649C" w:rsidRDefault="009C7C85" w:rsidP="00EE68A0">
      <w:pPr>
        <w:rPr>
          <w:b/>
          <w:lang w:val="ru-RU"/>
        </w:rPr>
      </w:pPr>
      <w:r w:rsidRPr="00C5649C">
        <w:rPr>
          <w:b/>
          <w:lang w:val="ru-RU"/>
        </w:rPr>
        <w:t>Как изготовляют</w:t>
      </w:r>
    </w:p>
    <w:p w14:paraId="2319D5E3" w14:textId="77777777" w:rsidR="00831AD1" w:rsidRDefault="002A6AB5" w:rsidP="00EE68A0">
      <w:pPr>
        <w:rPr>
          <w:lang w:val="ru-RU"/>
        </w:rPr>
      </w:pPr>
      <w:r>
        <w:rPr>
          <w:lang w:val="ru-RU"/>
        </w:rPr>
        <w:t xml:space="preserve">Джаккард </w:t>
      </w:r>
      <w:r w:rsidRPr="0001580C">
        <w:rPr>
          <w:b/>
          <w:lang w:val="ru-RU"/>
        </w:rPr>
        <w:t>производится</w:t>
      </w:r>
      <w:r>
        <w:rPr>
          <w:lang w:val="ru-RU"/>
        </w:rPr>
        <w:t xml:space="preserve"> из натуральных волокон иногда с добавлением искусственных</w:t>
      </w:r>
      <w:r w:rsidR="008419FD">
        <w:rPr>
          <w:lang w:val="ru-RU"/>
        </w:rPr>
        <w:t xml:space="preserve"> с помощью сложного плетения. В составе материала на единицу площади идет большое количество </w:t>
      </w:r>
      <w:r w:rsidR="008419FD" w:rsidRPr="0001580C">
        <w:rPr>
          <w:b/>
          <w:lang w:val="ru-RU"/>
        </w:rPr>
        <w:t>нитей</w:t>
      </w:r>
      <w:r w:rsidR="00A87BD3">
        <w:rPr>
          <w:lang w:val="ru-RU"/>
        </w:rPr>
        <w:t xml:space="preserve"> – от 10 до 100.</w:t>
      </w:r>
      <w:r w:rsidR="00417FEE">
        <w:rPr>
          <w:lang w:val="ru-RU"/>
        </w:rPr>
        <w:t xml:space="preserve"> В зависимости от толщины волокон и их оттенков получается определенный набивной </w:t>
      </w:r>
      <w:r w:rsidR="00417FEE" w:rsidRPr="001522B1">
        <w:rPr>
          <w:b/>
          <w:lang w:val="ru-RU"/>
        </w:rPr>
        <w:t>узор</w:t>
      </w:r>
      <w:r w:rsidR="00417FEE">
        <w:rPr>
          <w:lang w:val="ru-RU"/>
        </w:rPr>
        <w:t>.</w:t>
      </w:r>
      <w:r w:rsidR="00831AD1">
        <w:rPr>
          <w:lang w:val="ru-RU"/>
        </w:rPr>
        <w:t xml:space="preserve"> </w:t>
      </w:r>
    </w:p>
    <w:p w14:paraId="312F18B8" w14:textId="77777777" w:rsidR="009C7C85" w:rsidRDefault="00831AD1" w:rsidP="00EE68A0">
      <w:pPr>
        <w:rPr>
          <w:lang w:val="ru-RU"/>
        </w:rPr>
      </w:pPr>
      <w:r>
        <w:rPr>
          <w:lang w:val="ru-RU"/>
        </w:rPr>
        <w:t xml:space="preserve">Полотно может быть тонким или </w:t>
      </w:r>
      <w:r w:rsidR="00380647" w:rsidRPr="00380647">
        <w:rPr>
          <w:b/>
          <w:lang w:val="ru-RU"/>
        </w:rPr>
        <w:t>объем</w:t>
      </w:r>
      <w:r w:rsidR="00380647">
        <w:rPr>
          <w:b/>
          <w:lang w:val="ru-RU"/>
        </w:rPr>
        <w:t>ным</w:t>
      </w:r>
      <w:r>
        <w:rPr>
          <w:lang w:val="ru-RU"/>
        </w:rPr>
        <w:t xml:space="preserve"> – все зависит от сырья, из которого оно сделано. Но в любом случает оно будет прочным благодаря особому методу плетения.</w:t>
      </w:r>
      <w:r w:rsidR="00380647">
        <w:rPr>
          <w:lang w:val="ru-RU"/>
        </w:rPr>
        <w:t xml:space="preserve"> </w:t>
      </w:r>
    </w:p>
    <w:p w14:paraId="76D4079C" w14:textId="77777777" w:rsidR="005F7975" w:rsidRPr="00CF75F0" w:rsidRDefault="005F7975" w:rsidP="00EE68A0">
      <w:pPr>
        <w:rPr>
          <w:b/>
          <w:lang w:val="ru-RU"/>
        </w:rPr>
      </w:pPr>
      <w:r w:rsidRPr="00CF75F0">
        <w:rPr>
          <w:b/>
          <w:lang w:val="ru-RU"/>
        </w:rPr>
        <w:t>Достоинства</w:t>
      </w:r>
      <w:r w:rsidR="00991496" w:rsidRPr="00CF75F0">
        <w:rPr>
          <w:b/>
          <w:lang w:val="ru-RU"/>
        </w:rPr>
        <w:t xml:space="preserve"> джаккарда</w:t>
      </w:r>
    </w:p>
    <w:p w14:paraId="3F34D16D" w14:textId="77777777" w:rsidR="005F7975" w:rsidRPr="00981041" w:rsidRDefault="005F7975" w:rsidP="00981041">
      <w:pPr>
        <w:pStyle w:val="a4"/>
        <w:numPr>
          <w:ilvl w:val="0"/>
          <w:numId w:val="5"/>
        </w:numPr>
        <w:rPr>
          <w:lang w:val="ru-RU"/>
        </w:rPr>
      </w:pPr>
      <w:r w:rsidRPr="00981041">
        <w:rPr>
          <w:lang w:val="ru-RU"/>
        </w:rPr>
        <w:t>Проч</w:t>
      </w:r>
      <w:r w:rsidR="00991496" w:rsidRPr="00981041">
        <w:rPr>
          <w:lang w:val="ru-RU"/>
        </w:rPr>
        <w:t xml:space="preserve">ный </w:t>
      </w:r>
    </w:p>
    <w:p w14:paraId="68530FD9" w14:textId="77777777" w:rsidR="005F7975" w:rsidRPr="00981041" w:rsidRDefault="005F7975" w:rsidP="00981041">
      <w:pPr>
        <w:pStyle w:val="a4"/>
        <w:numPr>
          <w:ilvl w:val="0"/>
          <w:numId w:val="5"/>
        </w:numPr>
        <w:rPr>
          <w:lang w:val="ru-RU"/>
        </w:rPr>
      </w:pPr>
      <w:r w:rsidRPr="00981041">
        <w:rPr>
          <w:lang w:val="ru-RU"/>
        </w:rPr>
        <w:t>Легк</w:t>
      </w:r>
      <w:r w:rsidR="00991496" w:rsidRPr="00981041">
        <w:rPr>
          <w:lang w:val="ru-RU"/>
        </w:rPr>
        <w:t>ий</w:t>
      </w:r>
    </w:p>
    <w:p w14:paraId="5593DC16" w14:textId="77777777" w:rsidR="005F7975" w:rsidRPr="00981041" w:rsidRDefault="00673AE5" w:rsidP="00981041">
      <w:pPr>
        <w:pStyle w:val="a4"/>
        <w:numPr>
          <w:ilvl w:val="0"/>
          <w:numId w:val="5"/>
        </w:numPr>
        <w:rPr>
          <w:lang w:val="ru-RU"/>
        </w:rPr>
      </w:pPr>
      <w:r w:rsidRPr="00981041">
        <w:rPr>
          <w:lang w:val="ru-RU"/>
        </w:rPr>
        <w:t>Износостойк</w:t>
      </w:r>
      <w:r w:rsidR="00991496" w:rsidRPr="00981041">
        <w:rPr>
          <w:lang w:val="ru-RU"/>
        </w:rPr>
        <w:t>ий</w:t>
      </w:r>
    </w:p>
    <w:p w14:paraId="246F132F" w14:textId="77777777" w:rsidR="00D87C71" w:rsidRPr="00981041" w:rsidRDefault="00D87C71" w:rsidP="00981041">
      <w:pPr>
        <w:pStyle w:val="a4"/>
        <w:numPr>
          <w:ilvl w:val="0"/>
          <w:numId w:val="5"/>
        </w:numPr>
        <w:rPr>
          <w:lang w:val="ru-RU"/>
        </w:rPr>
      </w:pPr>
      <w:r w:rsidRPr="00981041">
        <w:rPr>
          <w:lang w:val="ru-RU"/>
        </w:rPr>
        <w:t>Несминаемый</w:t>
      </w:r>
    </w:p>
    <w:p w14:paraId="543FA7B9" w14:textId="77777777" w:rsidR="00D87C71" w:rsidRPr="00981041" w:rsidRDefault="003C4F3D" w:rsidP="00981041">
      <w:pPr>
        <w:pStyle w:val="a4"/>
        <w:numPr>
          <w:ilvl w:val="0"/>
          <w:numId w:val="5"/>
        </w:numPr>
        <w:rPr>
          <w:lang w:val="ru-RU"/>
        </w:rPr>
      </w:pPr>
      <w:r w:rsidRPr="00981041">
        <w:rPr>
          <w:lang w:val="ru-RU"/>
        </w:rPr>
        <w:t>Устойчивый к солнцу и ветру</w:t>
      </w:r>
    </w:p>
    <w:p w14:paraId="29124025" w14:textId="77777777" w:rsidR="002D31C2" w:rsidRPr="00981041" w:rsidRDefault="002D31C2" w:rsidP="00981041">
      <w:pPr>
        <w:pStyle w:val="a4"/>
        <w:numPr>
          <w:ilvl w:val="0"/>
          <w:numId w:val="5"/>
        </w:numPr>
        <w:rPr>
          <w:lang w:val="ru-RU"/>
        </w:rPr>
      </w:pPr>
      <w:r w:rsidRPr="00981041">
        <w:rPr>
          <w:lang w:val="ru-RU"/>
        </w:rPr>
        <w:t>Хорошо вентилируется воздухом</w:t>
      </w:r>
    </w:p>
    <w:p w14:paraId="3C33A069" w14:textId="77777777" w:rsidR="003C4F3D" w:rsidRPr="00981041" w:rsidRDefault="00BD10B5" w:rsidP="00981041">
      <w:pPr>
        <w:pStyle w:val="a4"/>
        <w:numPr>
          <w:ilvl w:val="0"/>
          <w:numId w:val="5"/>
        </w:numPr>
        <w:rPr>
          <w:lang w:val="ru-RU"/>
        </w:rPr>
      </w:pPr>
      <w:r w:rsidRPr="00981041">
        <w:rPr>
          <w:lang w:val="ru-RU"/>
        </w:rPr>
        <w:t>Прост в уходе</w:t>
      </w:r>
    </w:p>
    <w:p w14:paraId="239DB53D" w14:textId="77777777" w:rsidR="00BD10B5" w:rsidRPr="00981041" w:rsidRDefault="004A453F" w:rsidP="00981041">
      <w:pPr>
        <w:pStyle w:val="a4"/>
        <w:numPr>
          <w:ilvl w:val="0"/>
          <w:numId w:val="5"/>
        </w:numPr>
        <w:rPr>
          <w:lang w:val="ru-RU"/>
        </w:rPr>
      </w:pPr>
      <w:r w:rsidRPr="00981041">
        <w:rPr>
          <w:lang w:val="ru-RU"/>
        </w:rPr>
        <w:t>Имеет привлекательн</w:t>
      </w:r>
      <w:r w:rsidR="00422F61" w:rsidRPr="00981041">
        <w:rPr>
          <w:lang w:val="ru-RU"/>
        </w:rPr>
        <w:t>ую</w:t>
      </w:r>
      <w:r w:rsidRPr="00981041">
        <w:rPr>
          <w:lang w:val="ru-RU"/>
        </w:rPr>
        <w:t xml:space="preserve"> </w:t>
      </w:r>
      <w:r w:rsidR="001522B1">
        <w:rPr>
          <w:lang w:val="ru-RU"/>
        </w:rPr>
        <w:t xml:space="preserve">узорчатую </w:t>
      </w:r>
      <w:r w:rsidR="00422F61" w:rsidRPr="00981041">
        <w:rPr>
          <w:lang w:val="ru-RU"/>
        </w:rPr>
        <w:t>фактуру</w:t>
      </w:r>
      <w:r w:rsidRPr="00981041">
        <w:rPr>
          <w:lang w:val="ru-RU"/>
        </w:rPr>
        <w:t>.</w:t>
      </w:r>
    </w:p>
    <w:p w14:paraId="743E9782" w14:textId="77777777" w:rsidR="00673AE5" w:rsidRPr="00D94F40" w:rsidRDefault="00457A0E" w:rsidP="009817F2">
      <w:pPr>
        <w:rPr>
          <w:b/>
          <w:lang w:val="ru-RU"/>
        </w:rPr>
      </w:pPr>
      <w:r w:rsidRPr="00D94F40">
        <w:rPr>
          <w:b/>
          <w:lang w:val="ru-RU"/>
        </w:rPr>
        <w:t>Что шьют</w:t>
      </w:r>
    </w:p>
    <w:p w14:paraId="204758D4" w14:textId="77777777" w:rsidR="009817F2" w:rsidRDefault="00831AD1" w:rsidP="009817F2">
      <w:pPr>
        <w:rPr>
          <w:lang w:val="ru-RU"/>
        </w:rPr>
      </w:pPr>
      <w:r>
        <w:rPr>
          <w:lang w:val="ru-RU"/>
        </w:rPr>
        <w:t>Ткань джаккард применяется для пошива нарядных женских</w:t>
      </w:r>
      <w:r w:rsidR="00277982">
        <w:rPr>
          <w:lang w:val="ru-RU"/>
        </w:rPr>
        <w:t xml:space="preserve"> </w:t>
      </w:r>
      <w:r w:rsidR="00277982" w:rsidRPr="00380647">
        <w:rPr>
          <w:b/>
          <w:lang w:val="ru-RU"/>
        </w:rPr>
        <w:t>платьев</w:t>
      </w:r>
      <w:r>
        <w:rPr>
          <w:lang w:val="ru-RU"/>
        </w:rPr>
        <w:t xml:space="preserve">, </w:t>
      </w:r>
      <w:r w:rsidR="00277982">
        <w:rPr>
          <w:lang w:val="ru-RU"/>
        </w:rPr>
        <w:t xml:space="preserve">жакетов, </w:t>
      </w:r>
      <w:r w:rsidRPr="00380647">
        <w:rPr>
          <w:b/>
          <w:lang w:val="ru-RU"/>
        </w:rPr>
        <w:t>юбок</w:t>
      </w:r>
      <w:r w:rsidR="00277982">
        <w:rPr>
          <w:lang w:val="ru-RU"/>
        </w:rPr>
        <w:t>.</w:t>
      </w:r>
      <w:r>
        <w:rPr>
          <w:lang w:val="ru-RU"/>
        </w:rPr>
        <w:t xml:space="preserve"> </w:t>
      </w:r>
      <w:r w:rsidR="00277982">
        <w:rPr>
          <w:lang w:val="ru-RU"/>
        </w:rPr>
        <w:t xml:space="preserve">Из него изготавливают концертные и цирковые </w:t>
      </w:r>
      <w:r w:rsidR="00277982" w:rsidRPr="00326508">
        <w:rPr>
          <w:b/>
          <w:lang w:val="ru-RU"/>
        </w:rPr>
        <w:t>костюмы</w:t>
      </w:r>
      <w:r w:rsidR="00277982">
        <w:rPr>
          <w:lang w:val="ru-RU"/>
        </w:rPr>
        <w:t>.</w:t>
      </w:r>
      <w:r w:rsidR="00326508">
        <w:rPr>
          <w:lang w:val="ru-RU"/>
        </w:rPr>
        <w:t xml:space="preserve"> Наряду с </w:t>
      </w:r>
      <w:r w:rsidR="00326508" w:rsidRPr="00326508">
        <w:rPr>
          <w:b/>
          <w:lang w:val="ru-RU"/>
        </w:rPr>
        <w:t>парчой</w:t>
      </w:r>
      <w:r w:rsidR="00326508">
        <w:rPr>
          <w:lang w:val="ru-RU"/>
        </w:rPr>
        <w:t xml:space="preserve"> жаккард выступает отличным материалом для театральной одежды и аксессуаров.</w:t>
      </w:r>
      <w:r w:rsidR="009B4523">
        <w:rPr>
          <w:lang w:val="ru-RU"/>
        </w:rPr>
        <w:t xml:space="preserve"> </w:t>
      </w:r>
      <w:r w:rsidR="00CE7C68">
        <w:rPr>
          <w:lang w:val="ru-RU"/>
        </w:rPr>
        <w:t>Шьют</w:t>
      </w:r>
      <w:r>
        <w:rPr>
          <w:lang w:val="ru-RU"/>
        </w:rPr>
        <w:t xml:space="preserve"> предметы домашнего текстиля – постельно</w:t>
      </w:r>
      <w:r w:rsidR="00CE7C68">
        <w:rPr>
          <w:lang w:val="ru-RU"/>
        </w:rPr>
        <w:t>е</w:t>
      </w:r>
      <w:r>
        <w:rPr>
          <w:lang w:val="ru-RU"/>
        </w:rPr>
        <w:t xml:space="preserve"> бель</w:t>
      </w:r>
      <w:r w:rsidR="00CE7C68">
        <w:rPr>
          <w:lang w:val="ru-RU"/>
        </w:rPr>
        <w:t>е</w:t>
      </w:r>
      <w:r>
        <w:rPr>
          <w:lang w:val="ru-RU"/>
        </w:rPr>
        <w:t>, штор</w:t>
      </w:r>
      <w:r w:rsidR="00CE7C68">
        <w:rPr>
          <w:lang w:val="ru-RU"/>
        </w:rPr>
        <w:t>ы, скатерти</w:t>
      </w:r>
      <w:r>
        <w:rPr>
          <w:lang w:val="ru-RU"/>
        </w:rPr>
        <w:t xml:space="preserve">. </w:t>
      </w:r>
      <w:r w:rsidR="00CE7C68">
        <w:rPr>
          <w:lang w:val="ru-RU"/>
        </w:rPr>
        <w:t>Изготовляют обивку для мебели</w:t>
      </w:r>
      <w:r w:rsidR="00B66A0B">
        <w:rPr>
          <w:lang w:val="ru-RU"/>
        </w:rPr>
        <w:t xml:space="preserve"> и </w:t>
      </w:r>
      <w:r w:rsidR="005C7006">
        <w:rPr>
          <w:lang w:val="ru-RU"/>
        </w:rPr>
        <w:t xml:space="preserve">декоративную </w:t>
      </w:r>
      <w:r w:rsidR="00B66A0B" w:rsidRPr="003D0F34">
        <w:rPr>
          <w:b/>
          <w:lang w:val="ru-RU"/>
        </w:rPr>
        <w:t>фурнитуру</w:t>
      </w:r>
      <w:r w:rsidR="00CE7C68">
        <w:rPr>
          <w:lang w:val="ru-RU"/>
        </w:rPr>
        <w:t>.</w:t>
      </w:r>
    </w:p>
    <w:p w14:paraId="6F924C46" w14:textId="770D449F" w:rsidR="008573B1" w:rsidRPr="00EA3814" w:rsidRDefault="00297363" w:rsidP="00EA3814">
      <w:r>
        <w:rPr>
          <w:lang w:val="ru-RU"/>
        </w:rPr>
        <w:t xml:space="preserve">В интернет-магазине «Все ткани» представлен большой </w:t>
      </w:r>
      <w:r w:rsidRPr="00297363">
        <w:rPr>
          <w:b/>
          <w:lang w:val="ru-RU"/>
        </w:rPr>
        <w:t>выбор</w:t>
      </w:r>
      <w:r>
        <w:rPr>
          <w:lang w:val="ru-RU"/>
        </w:rPr>
        <w:t xml:space="preserve"> джаккардовых тканей высокого </w:t>
      </w:r>
      <w:r w:rsidRPr="00BF15B0">
        <w:rPr>
          <w:b/>
          <w:lang w:val="ru-RU"/>
        </w:rPr>
        <w:t>качества</w:t>
      </w:r>
      <w:r>
        <w:rPr>
          <w:lang w:val="ru-RU"/>
        </w:rPr>
        <w:t xml:space="preserve">, поставляемых известными </w:t>
      </w:r>
      <w:r w:rsidRPr="00BF15B0">
        <w:rPr>
          <w:b/>
          <w:lang w:val="ru-RU"/>
        </w:rPr>
        <w:t>итальянскими компаниями</w:t>
      </w:r>
      <w:r>
        <w:rPr>
          <w:lang w:val="ru-RU"/>
        </w:rPr>
        <w:t xml:space="preserve">. </w:t>
      </w:r>
      <w:r w:rsidR="00BF15B0">
        <w:rPr>
          <w:lang w:val="ru-RU"/>
        </w:rPr>
        <w:t xml:space="preserve">Купить можно </w:t>
      </w:r>
      <w:r w:rsidR="00BF15B0" w:rsidRPr="00EA3814">
        <w:t>прямо на сайте. Звоните!</w:t>
      </w:r>
    </w:p>
    <w:p w14:paraId="530E784E" w14:textId="5CCCB8FA" w:rsidR="00C04785" w:rsidRPr="00EA3814" w:rsidRDefault="00C04785" w:rsidP="00EA3814">
      <w:r w:rsidRPr="00EA3814">
        <w:t>Уникальность: 100%</w:t>
      </w:r>
      <w:r w:rsidR="00EA3814" w:rsidRPr="00EA3814">
        <w:t xml:space="preserve"> по text.ru</w:t>
      </w:r>
      <w:bookmarkStart w:id="0" w:name="_GoBack"/>
      <w:bookmarkEnd w:id="0"/>
    </w:p>
    <w:p w14:paraId="211284D3" w14:textId="6E478BB5" w:rsidR="00C04785" w:rsidRDefault="00C04785" w:rsidP="009817F2">
      <w:pPr>
        <w:rPr>
          <w:lang w:val="ru-RU"/>
        </w:rPr>
      </w:pPr>
      <w:r>
        <w:rPr>
          <w:lang w:val="ru-RU"/>
        </w:rPr>
        <w:t>Количество знаков: 1286</w:t>
      </w:r>
    </w:p>
    <w:sectPr w:rsidR="00C0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4928"/>
    <w:multiLevelType w:val="hybridMultilevel"/>
    <w:tmpl w:val="E618B41C"/>
    <w:lvl w:ilvl="0" w:tplc="A41C6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01CB4"/>
    <w:multiLevelType w:val="multilevel"/>
    <w:tmpl w:val="ACB6643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4D527A4"/>
    <w:multiLevelType w:val="multilevel"/>
    <w:tmpl w:val="06D2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602AFC"/>
    <w:multiLevelType w:val="hybridMultilevel"/>
    <w:tmpl w:val="994EC0C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71D12"/>
    <w:multiLevelType w:val="multilevel"/>
    <w:tmpl w:val="05BE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82"/>
    <w:rsid w:val="0001580C"/>
    <w:rsid w:val="0003484B"/>
    <w:rsid w:val="000813A9"/>
    <w:rsid w:val="000965D9"/>
    <w:rsid w:val="000B3B3E"/>
    <w:rsid w:val="00146D82"/>
    <w:rsid w:val="001522B1"/>
    <w:rsid w:val="00206A39"/>
    <w:rsid w:val="00277982"/>
    <w:rsid w:val="00297363"/>
    <w:rsid w:val="002A6AB5"/>
    <w:rsid w:val="002C4147"/>
    <w:rsid w:val="002D31C2"/>
    <w:rsid w:val="00326508"/>
    <w:rsid w:val="00346F7D"/>
    <w:rsid w:val="00380647"/>
    <w:rsid w:val="003C4F3D"/>
    <w:rsid w:val="003D0F34"/>
    <w:rsid w:val="00416FAD"/>
    <w:rsid w:val="00417FEE"/>
    <w:rsid w:val="00422F61"/>
    <w:rsid w:val="00457A0E"/>
    <w:rsid w:val="004A1DD5"/>
    <w:rsid w:val="004A453F"/>
    <w:rsid w:val="004D7E71"/>
    <w:rsid w:val="00545B0D"/>
    <w:rsid w:val="005963EF"/>
    <w:rsid w:val="005C7006"/>
    <w:rsid w:val="005F7975"/>
    <w:rsid w:val="00673AE5"/>
    <w:rsid w:val="00750BB9"/>
    <w:rsid w:val="007B2D3E"/>
    <w:rsid w:val="00831AD1"/>
    <w:rsid w:val="008419FD"/>
    <w:rsid w:val="008573B1"/>
    <w:rsid w:val="00904D73"/>
    <w:rsid w:val="00934B5B"/>
    <w:rsid w:val="00981041"/>
    <w:rsid w:val="009817F2"/>
    <w:rsid w:val="00991496"/>
    <w:rsid w:val="009B1F7C"/>
    <w:rsid w:val="009B4523"/>
    <w:rsid w:val="009C7C85"/>
    <w:rsid w:val="00A178D5"/>
    <w:rsid w:val="00A87BD3"/>
    <w:rsid w:val="00B66A0B"/>
    <w:rsid w:val="00BD10B5"/>
    <w:rsid w:val="00BF15B0"/>
    <w:rsid w:val="00C04785"/>
    <w:rsid w:val="00C31636"/>
    <w:rsid w:val="00C5649C"/>
    <w:rsid w:val="00C833D2"/>
    <w:rsid w:val="00CA0026"/>
    <w:rsid w:val="00CE7C68"/>
    <w:rsid w:val="00CF75F0"/>
    <w:rsid w:val="00D166F9"/>
    <w:rsid w:val="00D87C71"/>
    <w:rsid w:val="00D94F40"/>
    <w:rsid w:val="00DB6DD1"/>
    <w:rsid w:val="00EA3814"/>
    <w:rsid w:val="00EE68A0"/>
    <w:rsid w:val="00F22A86"/>
    <w:rsid w:val="00F90512"/>
    <w:rsid w:val="00FC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C926"/>
  <w15:chartTrackingRefBased/>
  <w15:docId w15:val="{FAE71219-C6D6-4949-827D-6257D40D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46D82"/>
    <w:pPr>
      <w:pBdr>
        <w:top w:val="nil"/>
        <w:left w:val="nil"/>
        <w:bottom w:val="nil"/>
        <w:right w:val="nil"/>
        <w:between w:val="nil"/>
      </w:pBdr>
      <w:spacing w:before="120" w:after="120" w:line="276" w:lineRule="auto"/>
    </w:pPr>
    <w:rPr>
      <w:rFonts w:asciiTheme="majorHAnsi" w:hAnsiTheme="majorHAnsi" w:cs="Arial"/>
      <w:color w:val="000000"/>
      <w:sz w:val="24"/>
      <w:lang w:val="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бычный маркер"/>
    <w:basedOn w:val="a4"/>
    <w:link w:val="a5"/>
    <w:autoRedefine/>
    <w:qFormat/>
    <w:rsid w:val="00FC035C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hanging="360"/>
    </w:pPr>
    <w:rPr>
      <w:rFonts w:eastAsiaTheme="minorHAnsi" w:cstheme="majorHAnsi"/>
      <w:color w:val="auto"/>
      <w:szCs w:val="24"/>
      <w:lang w:val="ru-RU" w:eastAsia="en-US"/>
    </w:rPr>
  </w:style>
  <w:style w:type="character" w:customStyle="1" w:styleId="a5">
    <w:name w:val="обычный маркер Знак"/>
    <w:basedOn w:val="a1"/>
    <w:link w:val="a"/>
    <w:rsid w:val="00FC035C"/>
    <w:rPr>
      <w:rFonts w:asciiTheme="majorHAnsi" w:eastAsiaTheme="minorHAnsi" w:hAnsiTheme="majorHAnsi" w:cstheme="majorHAnsi"/>
      <w:sz w:val="24"/>
      <w:szCs w:val="24"/>
      <w:lang w:val="ru-RU"/>
    </w:rPr>
  </w:style>
  <w:style w:type="paragraph" w:styleId="a4">
    <w:name w:val="List Paragraph"/>
    <w:basedOn w:val="a0"/>
    <w:uiPriority w:val="34"/>
    <w:qFormat/>
    <w:rsid w:val="00FC035C"/>
    <w:pPr>
      <w:ind w:left="720"/>
      <w:contextualSpacing/>
    </w:pPr>
  </w:style>
  <w:style w:type="character" w:styleId="a6">
    <w:name w:val="Strong"/>
    <w:basedOn w:val="a1"/>
    <w:uiPriority w:val="22"/>
    <w:qFormat/>
    <w:rsid w:val="00545B0D"/>
    <w:rPr>
      <w:b/>
      <w:bCs/>
    </w:rPr>
  </w:style>
  <w:style w:type="paragraph" w:styleId="a7">
    <w:name w:val="Normal (Web)"/>
    <w:basedOn w:val="a0"/>
    <w:uiPriority w:val="99"/>
    <w:semiHidden/>
    <w:unhideWhenUsed/>
    <w:rsid w:val="00545B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ru-BY" w:eastAsia="ru-BY"/>
    </w:rPr>
  </w:style>
  <w:style w:type="character" w:styleId="a8">
    <w:name w:val="Hyperlink"/>
    <w:basedOn w:val="a1"/>
    <w:uiPriority w:val="99"/>
    <w:unhideWhenUsed/>
    <w:rsid w:val="00904D73"/>
    <w:rPr>
      <w:color w:val="0563C1" w:themeColor="hyperlink"/>
      <w:u w:val="single"/>
    </w:rPr>
  </w:style>
  <w:style w:type="character" w:styleId="a9">
    <w:name w:val="Unresolved Mention"/>
    <w:basedOn w:val="a1"/>
    <w:uiPriority w:val="99"/>
    <w:semiHidden/>
    <w:unhideWhenUsed/>
    <w:rsid w:val="00904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Elena</dc:creator>
  <cp:keywords/>
  <dc:description/>
  <cp:lastModifiedBy>Elena Elena</cp:lastModifiedBy>
  <cp:revision>50</cp:revision>
  <dcterms:created xsi:type="dcterms:W3CDTF">2018-12-03T10:57:00Z</dcterms:created>
  <dcterms:modified xsi:type="dcterms:W3CDTF">2020-01-11T18:54:00Z</dcterms:modified>
</cp:coreProperties>
</file>